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0F" w:rsidRPr="005F30AE" w:rsidRDefault="005F30AE" w:rsidP="005F30AE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C65D0F"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І немає на тебе зятя </w:t>
      </w:r>
      <w:proofErr w:type="spellStart"/>
      <w:r w:rsidR="00C65D0F" w:rsidRPr="005F30AE">
        <w:rPr>
          <w:rFonts w:ascii="Times New Roman" w:hAnsi="Times New Roman" w:cs="Times New Roman"/>
          <w:sz w:val="28"/>
          <w:szCs w:val="28"/>
          <w:lang w:eastAsia="uk-UA"/>
        </w:rPr>
        <w:t>Ердогана</w:t>
      </w:r>
      <w:proofErr w:type="spellEnd"/>
      <w:r w:rsidR="00C65D0F"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, клята бліда </w:t>
      </w:r>
      <w:proofErr w:type="spellStart"/>
      <w:r w:rsidR="00C65D0F" w:rsidRPr="005F30AE">
        <w:rPr>
          <w:rFonts w:ascii="Times New Roman" w:hAnsi="Times New Roman" w:cs="Times New Roman"/>
          <w:sz w:val="28"/>
          <w:szCs w:val="28"/>
          <w:lang w:eastAsia="uk-UA"/>
        </w:rPr>
        <w:t>спірохетто</w:t>
      </w:r>
      <w:proofErr w:type="spellEnd"/>
      <w:r w:rsidR="00C65D0F" w:rsidRPr="005F30AE">
        <w:rPr>
          <w:rFonts w:ascii="Times New Roman" w:hAnsi="Times New Roman" w:cs="Times New Roman"/>
          <w:sz w:val="28"/>
          <w:szCs w:val="28"/>
          <w:lang w:eastAsia="uk-UA"/>
        </w:rPr>
        <w:t>, - посилала побажання Хомівна. – Знову бурхлива ніч, хоч в око стрель!</w:t>
      </w:r>
    </w:p>
    <w:p w:rsidR="00C65D0F" w:rsidRPr="005F30AE" w:rsidRDefault="00C65D0F" w:rsidP="005F30AE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Слова сусідки прозорі та зрозумілі за час війни. Згадують Хомівна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стерховода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сусідньої держави та пана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Байрактара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– так звуть зятя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Ердогана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. За що? Ви й так знаєте… </w:t>
      </w:r>
    </w:p>
    <w:p w:rsidR="00C65D0F" w:rsidRPr="000236CB" w:rsidRDefault="00C65D0F" w:rsidP="000236CB">
      <w:pPr>
        <w:pStyle w:val="a8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236CB">
        <w:rPr>
          <w:rFonts w:ascii="Times New Roman" w:hAnsi="Times New Roman" w:cs="Times New Roman"/>
          <w:sz w:val="28"/>
          <w:szCs w:val="28"/>
          <w:lang w:eastAsia="uk-UA"/>
        </w:rPr>
        <w:t>От ти сьогодні хоч на мить заснула?</w:t>
      </w:r>
    </w:p>
    <w:p w:rsidR="00C65D0F" w:rsidRPr="005F30AE" w:rsidRDefault="00C65D0F" w:rsidP="005F30AE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Куди там? Сирени… А щойно задрімала…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дзичить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кровосос, шукає донора. От і згадалася мені давня пісня "Ой що ж то за шум учинився, що комарик та й на мусі оженився", вперше зафіксована </w:t>
      </w:r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Леонідом 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Ягольницьким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у 1719 р. 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у збірці пісень. У ті часи люди теж боялися говорити відкритим текстом, от і склали твори-рефлексії, де </w:t>
      </w: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передавали людські стосунки через стосунки птахів, тварин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. Такою була пісня </w:t>
      </w:r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«Комарик»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65D0F" w:rsidRPr="005F30AE" w:rsidRDefault="000236C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8E39D5" w:rsidRPr="005F30AE">
        <w:rPr>
          <w:rFonts w:ascii="Times New Roman" w:hAnsi="Times New Roman" w:cs="Times New Roman"/>
          <w:sz w:val="28"/>
          <w:szCs w:val="28"/>
          <w:lang w:eastAsia="uk-UA"/>
        </w:rPr>
        <w:t>Ясно, наче байка? – перепитують Хомівна.</w:t>
      </w:r>
      <w:r w:rsidR="00387F46"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– Пам’ятаю, наш куток співав:</w:t>
      </w:r>
    </w:p>
    <w:p w:rsidR="00387F46" w:rsidRPr="005F30AE" w:rsidRDefault="00387F46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Ой що ж то за шум учинився,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комарик та й на мусі оженився? </w:t>
      </w:r>
      <w:r w:rsidRPr="005F30AE">
        <w:rPr>
          <w:rFonts w:ascii="Times New Roman" w:hAnsi="Times New Roman" w:cs="Times New Roman"/>
          <w:sz w:val="28"/>
          <w:szCs w:val="28"/>
        </w:rPr>
        <w:br/>
        <w:t>А сусіди-полтавці виводили своєї:</w:t>
      </w:r>
    </w:p>
    <w:p w:rsidR="00387F46" w:rsidRPr="005F30AE" w:rsidRDefault="002B5556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Ой що се за жаль учинився,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комарик на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мушенці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поженився</w:t>
      </w:r>
      <w:proofErr w:type="spellEnd"/>
    </w:p>
    <w:p w:rsidR="008E39D5" w:rsidRPr="005F30AE" w:rsidRDefault="008E39D5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2B5556" w:rsidRPr="005F30AE">
        <w:rPr>
          <w:rFonts w:ascii="Times New Roman" w:hAnsi="Times New Roman" w:cs="Times New Roman"/>
          <w:sz w:val="28"/>
          <w:szCs w:val="28"/>
          <w:lang w:eastAsia="uk-UA"/>
        </w:rPr>
        <w:t>воя пр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2B5556" w:rsidRPr="005F30AE">
        <w:rPr>
          <w:rFonts w:ascii="Times New Roman" w:hAnsi="Times New Roman" w:cs="Times New Roman"/>
          <w:sz w:val="28"/>
          <w:szCs w:val="28"/>
          <w:lang w:eastAsia="uk-UA"/>
        </w:rPr>
        <w:t>вда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B5556" w:rsidRPr="005F30AE">
        <w:rPr>
          <w:rFonts w:ascii="Times New Roman" w:hAnsi="Times New Roman" w:cs="Times New Roman"/>
          <w:sz w:val="28"/>
          <w:szCs w:val="28"/>
          <w:lang w:eastAsia="uk-UA"/>
        </w:rPr>
        <w:t>це в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2B5556" w:rsidRPr="005F30AE">
        <w:rPr>
          <w:rFonts w:ascii="Times New Roman" w:hAnsi="Times New Roman" w:cs="Times New Roman"/>
          <w:sz w:val="28"/>
          <w:szCs w:val="28"/>
          <w:lang w:eastAsia="uk-UA"/>
        </w:rPr>
        <w:t>ріант, записаний Панасом Мирним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2B5556"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Зрештою, </w:t>
      </w:r>
      <w:r w:rsidR="001F47A1" w:rsidRPr="005F30AE">
        <w:rPr>
          <w:rFonts w:ascii="Times New Roman" w:hAnsi="Times New Roman" w:cs="Times New Roman"/>
          <w:sz w:val="28"/>
          <w:szCs w:val="28"/>
          <w:lang w:eastAsia="uk-UA"/>
        </w:rPr>
        <w:t>хто такий комарик? Муха? Ч</w:t>
      </w:r>
      <w:r w:rsidR="002B5556" w:rsidRPr="005F30AE">
        <w:rPr>
          <w:rFonts w:ascii="Times New Roman" w:hAnsi="Times New Roman" w:cs="Times New Roman"/>
          <w:sz w:val="28"/>
          <w:szCs w:val="28"/>
          <w:lang w:eastAsia="uk-UA"/>
        </w:rPr>
        <w:t>ому учинився шум?</w:t>
      </w:r>
      <w:r w:rsidR="001F47A1"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A143A" w:rsidRPr="005F30AE" w:rsidRDefault="001F47A1" w:rsidP="000236C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Ясно хто! Олексій, син реєстрового козака Григорія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Розума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з Лемешів</w:t>
      </w:r>
      <w:r w:rsidRPr="005F30AE">
        <w:rPr>
          <w:rFonts w:ascii="Times New Roman" w:hAnsi="Times New Roman" w:cs="Times New Roman"/>
          <w:sz w:val="28"/>
          <w:szCs w:val="28"/>
        </w:rPr>
        <w:t xml:space="preserve"> та його дружини Наталії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Розумихи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Завдяки чудовому голосу хлопця прийняли співаком до церковного хору. Російський полковник Вишневський, перебуваючи в Лемешах проїздом, узяв його до себе в службу. Згодом у Петербурзі звернувся до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обер-гофмаршала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графа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Левенвольде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A143A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і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той дав О. Розуму місце в хорі імператорських півчих (</w:t>
      </w:r>
      <w:r w:rsidR="007A143A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але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прізвище</w:t>
      </w:r>
      <w:r w:rsidR="007A143A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ушляхетнили на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Розумовського). Тут </w:t>
      </w:r>
      <w:r w:rsidR="007A143A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Олексія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побачила</w:t>
      </w:r>
      <w:r w:rsidR="007A143A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дочка Петра І, цесарівна Єлизавета.</w:t>
      </w:r>
    </w:p>
    <w:p w:rsidR="007A143A" w:rsidRPr="005F30AE" w:rsidRDefault="000236CB" w:rsidP="000236C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7A143A" w:rsidRPr="005F30AE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="007A143A" w:rsidRPr="005F30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A143A" w:rsidRPr="005F30AE">
        <w:rPr>
          <w:rFonts w:ascii="Times New Roman" w:hAnsi="Times New Roman" w:cs="Times New Roman"/>
          <w:sz w:val="28"/>
          <w:szCs w:val="28"/>
        </w:rPr>
        <w:t>муха-мушенця</w:t>
      </w:r>
      <w:proofErr w:type="spellEnd"/>
      <w:r w:rsidR="007A143A" w:rsidRPr="005F30AE">
        <w:rPr>
          <w:rFonts w:ascii="Times New Roman" w:hAnsi="Times New Roman" w:cs="Times New Roman"/>
          <w:sz w:val="28"/>
          <w:szCs w:val="28"/>
        </w:rPr>
        <w:t xml:space="preserve">, «Що не вміє шити-мити, ні варити, </w:t>
      </w:r>
      <w:r w:rsidR="007A143A" w:rsidRPr="005F30AE">
        <w:rPr>
          <w:rFonts w:ascii="Times New Roman" w:hAnsi="Times New Roman" w:cs="Times New Roman"/>
          <w:sz w:val="28"/>
          <w:szCs w:val="28"/>
        </w:rPr>
        <w:br/>
        <w:t>Що не вміє з комариком добре жити»?</w:t>
      </w:r>
    </w:p>
    <w:p w:rsidR="00C61500" w:rsidRPr="005F30AE" w:rsidRDefault="007A143A" w:rsidP="000236C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Правильно. Цесарівну навчали танцям, музиці, вмінню одягатися, етиці, іноземним мовам. Мала Єлизавета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слабкощі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: щодня міняла новий одяг і частенько фаворитів. У 14 років Єлизавету оголосили повнолітньою</w:t>
      </w:r>
      <w:r w:rsidR="005A6447" w:rsidRPr="005F30AE">
        <w:rPr>
          <w:rFonts w:ascii="Times New Roman" w:hAnsi="Times New Roman" w:cs="Times New Roman"/>
          <w:sz w:val="28"/>
          <w:szCs w:val="28"/>
        </w:rPr>
        <w:t>,</w:t>
      </w:r>
      <w:r w:rsidRPr="005F30AE">
        <w:rPr>
          <w:rFonts w:ascii="Times New Roman" w:hAnsi="Times New Roman" w:cs="Times New Roman"/>
          <w:sz w:val="28"/>
          <w:szCs w:val="28"/>
        </w:rPr>
        <w:t xml:space="preserve"> стали підшукувати їй наречених. Петро I п</w:t>
      </w:r>
      <w:r w:rsidR="005A6447" w:rsidRPr="005F30AE">
        <w:rPr>
          <w:rFonts w:ascii="Times New Roman" w:hAnsi="Times New Roman" w:cs="Times New Roman"/>
          <w:sz w:val="28"/>
          <w:szCs w:val="28"/>
        </w:rPr>
        <w:t xml:space="preserve">ланував </w:t>
      </w:r>
      <w:r w:rsidRPr="005F30AE">
        <w:rPr>
          <w:rFonts w:ascii="Times New Roman" w:hAnsi="Times New Roman" w:cs="Times New Roman"/>
          <w:sz w:val="28"/>
          <w:szCs w:val="28"/>
        </w:rPr>
        <w:t xml:space="preserve">видати її за французького короля </w:t>
      </w:r>
      <w:r w:rsidR="005A6447" w:rsidRPr="005F30AE">
        <w:rPr>
          <w:rFonts w:ascii="Times New Roman" w:hAnsi="Times New Roman" w:cs="Times New Roman"/>
          <w:sz w:val="28"/>
          <w:szCs w:val="28"/>
        </w:rPr>
        <w:t>Людовіка Х</w:t>
      </w:r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 xml:space="preserve">V, </w:t>
      </w:r>
      <w:proofErr w:type="spellStart"/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>але</w:t>
      </w:r>
      <w:proofErr w:type="spellEnd"/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>трапився</w:t>
      </w:r>
      <w:proofErr w:type="spellEnd"/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>облом</w:t>
      </w:r>
      <w:proofErr w:type="spellEnd"/>
      <w:r w:rsidR="005A6447" w:rsidRPr="005F30A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5A6447" w:rsidRPr="005F30AE">
        <w:rPr>
          <w:rFonts w:ascii="Times New Roman" w:hAnsi="Times New Roman" w:cs="Times New Roman"/>
          <w:sz w:val="28"/>
          <w:szCs w:val="28"/>
        </w:rPr>
        <w:t xml:space="preserve"> </w:t>
      </w:r>
      <w:r w:rsidRPr="005F30AE">
        <w:rPr>
          <w:rFonts w:ascii="Times New Roman" w:hAnsi="Times New Roman" w:cs="Times New Roman"/>
          <w:sz w:val="28"/>
          <w:szCs w:val="28"/>
        </w:rPr>
        <w:t>Єлизавету почали сватати за німецьких княз</w:t>
      </w:r>
      <w:r w:rsidR="005A6447" w:rsidRPr="005F30AE">
        <w:rPr>
          <w:rFonts w:ascii="Times New Roman" w:hAnsi="Times New Roman" w:cs="Times New Roman"/>
          <w:sz w:val="28"/>
          <w:szCs w:val="28"/>
        </w:rPr>
        <w:t>ьк</w:t>
      </w:r>
      <w:r w:rsidRPr="005F30AE">
        <w:rPr>
          <w:rFonts w:ascii="Times New Roman" w:hAnsi="Times New Roman" w:cs="Times New Roman"/>
          <w:sz w:val="28"/>
          <w:szCs w:val="28"/>
        </w:rPr>
        <w:t xml:space="preserve">ів, зупинилися на </w:t>
      </w:r>
      <w:r w:rsidR="005A6447" w:rsidRPr="005F30AE">
        <w:rPr>
          <w:rFonts w:ascii="Times New Roman" w:hAnsi="Times New Roman" w:cs="Times New Roman"/>
          <w:sz w:val="28"/>
          <w:szCs w:val="28"/>
        </w:rPr>
        <w:t xml:space="preserve">кандидатурі </w:t>
      </w:r>
      <w:r w:rsidRPr="005F30AE">
        <w:rPr>
          <w:rFonts w:ascii="Times New Roman" w:hAnsi="Times New Roman" w:cs="Times New Roman"/>
          <w:sz w:val="28"/>
          <w:szCs w:val="28"/>
        </w:rPr>
        <w:t xml:space="preserve">принца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голштинського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Карла Августа</w:t>
      </w:r>
      <w:r w:rsidR="005A6447" w:rsidRPr="005F30AE">
        <w:rPr>
          <w:rFonts w:ascii="Times New Roman" w:hAnsi="Times New Roman" w:cs="Times New Roman"/>
          <w:sz w:val="28"/>
          <w:szCs w:val="28"/>
        </w:rPr>
        <w:t xml:space="preserve">, але той помер. На час зустрічі Єлизавети з Олексієм вона мала коханця Шубіна і боялася його. Зрештою красуня переступила свій страх: </w:t>
      </w:r>
      <w:r w:rsidR="005A6447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переконала графа </w:t>
      </w:r>
      <w:proofErr w:type="spellStart"/>
      <w:r w:rsidR="005A6447" w:rsidRPr="005F30AE">
        <w:rPr>
          <w:rFonts w:ascii="Times New Roman" w:hAnsi="Times New Roman" w:cs="Times New Roman"/>
          <w:sz w:val="28"/>
          <w:szCs w:val="28"/>
          <w:highlight w:val="yellow"/>
        </w:rPr>
        <w:t>Левенвольде</w:t>
      </w:r>
      <w:proofErr w:type="spellEnd"/>
      <w:r w:rsidR="005A6447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поступитися їй молодим співаком. За збігом обставин Шубіна за наказом імператриці Анни заслали до Сибіру.</w:t>
      </w:r>
      <w:r w:rsidR="005A6447" w:rsidRPr="005F30AE">
        <w:rPr>
          <w:rFonts w:ascii="Times New Roman" w:hAnsi="Times New Roman" w:cs="Times New Roman"/>
          <w:sz w:val="28"/>
          <w:szCs w:val="28"/>
        </w:rPr>
        <w:t xml:space="preserve"> 24-річна красуня віддала серце придворному співаку-бандуристу.</w:t>
      </w:r>
      <w:r w:rsidR="0028365C" w:rsidRPr="005F30AE">
        <w:rPr>
          <w:rFonts w:ascii="Times New Roman" w:hAnsi="Times New Roman" w:cs="Times New Roman"/>
          <w:sz w:val="28"/>
          <w:szCs w:val="28"/>
        </w:rPr>
        <w:t xml:space="preserve"> Як ти розумієш шум учинився немалий: </w:t>
      </w:r>
      <w:proofErr w:type="spellStart"/>
      <w:r w:rsidR="0028365C" w:rsidRPr="005F30AE">
        <w:rPr>
          <w:rFonts w:ascii="Times New Roman" w:hAnsi="Times New Roman" w:cs="Times New Roman"/>
          <w:sz w:val="28"/>
          <w:szCs w:val="28"/>
        </w:rPr>
        <w:t>Цісарівна</w:t>
      </w:r>
      <w:proofErr w:type="spellEnd"/>
      <w:r w:rsidR="0028365C" w:rsidRPr="005F30AE">
        <w:rPr>
          <w:rFonts w:ascii="Times New Roman" w:hAnsi="Times New Roman" w:cs="Times New Roman"/>
          <w:sz w:val="28"/>
          <w:szCs w:val="28"/>
        </w:rPr>
        <w:t xml:space="preserve"> постійно підвищувала Розумовського, зробила його головним інтендантом свого двору, камер-юнкером. У день </w:t>
      </w:r>
      <w:r w:rsidR="0028365C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коронації Єлизавети (1741 р.) він став </w:t>
      </w:r>
      <w:proofErr w:type="spellStart"/>
      <w:r w:rsidR="0028365C" w:rsidRPr="005F30AE">
        <w:rPr>
          <w:rFonts w:ascii="Times New Roman" w:hAnsi="Times New Roman" w:cs="Times New Roman"/>
          <w:sz w:val="28"/>
          <w:szCs w:val="28"/>
          <w:highlight w:val="yellow"/>
        </w:rPr>
        <w:t>обер-єгермейстером</w:t>
      </w:r>
      <w:proofErr w:type="spellEnd"/>
      <w:r w:rsidR="0028365C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, російським графом і кавалером ордена Св. Андрія </w:t>
      </w:r>
      <w:proofErr w:type="spellStart"/>
      <w:r w:rsidR="0028365C" w:rsidRPr="005F30AE">
        <w:rPr>
          <w:rFonts w:ascii="Times New Roman" w:hAnsi="Times New Roman" w:cs="Times New Roman"/>
          <w:sz w:val="28"/>
          <w:szCs w:val="28"/>
          <w:highlight w:val="yellow"/>
        </w:rPr>
        <w:t>Первозванного</w:t>
      </w:r>
      <w:proofErr w:type="spellEnd"/>
      <w:r w:rsidR="0028365C" w:rsidRPr="005F30A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8365C" w:rsidRPr="005F30AE">
        <w:rPr>
          <w:rFonts w:ascii="Times New Roman" w:hAnsi="Times New Roman" w:cs="Times New Roman"/>
          <w:sz w:val="28"/>
          <w:szCs w:val="28"/>
        </w:rPr>
        <w:t xml:space="preserve"> У 1742 р. у </w:t>
      </w:r>
      <w:proofErr w:type="spellStart"/>
      <w:r w:rsidR="0028365C" w:rsidRPr="005F30AE">
        <w:rPr>
          <w:rFonts w:ascii="Times New Roman" w:hAnsi="Times New Roman" w:cs="Times New Roman"/>
          <w:sz w:val="28"/>
          <w:szCs w:val="28"/>
        </w:rPr>
        <w:t>Перово</w:t>
      </w:r>
      <w:proofErr w:type="spellEnd"/>
      <w:r w:rsidR="0028365C" w:rsidRPr="005F30AE">
        <w:rPr>
          <w:rFonts w:ascii="Times New Roman" w:hAnsi="Times New Roman" w:cs="Times New Roman"/>
          <w:sz w:val="28"/>
          <w:szCs w:val="28"/>
        </w:rPr>
        <w:t xml:space="preserve"> відбулося таємне вінчання Олексія з імператрицею (без права наступництва на трон). Розумовський отримав звання </w:t>
      </w:r>
      <w:r w:rsidR="0028365C" w:rsidRPr="005F30AE">
        <w:rPr>
          <w:rFonts w:ascii="Times New Roman" w:hAnsi="Times New Roman" w:cs="Times New Roman"/>
          <w:sz w:val="28"/>
          <w:szCs w:val="28"/>
        </w:rPr>
        <w:lastRenderedPageBreak/>
        <w:t xml:space="preserve">генерал-фельдмаршала, великі маєтності в Росії й Україні. Він сприяв організації поїздки Єлизавети в Україну (1744 р.), під час якої козацька старшина за підтримки Розумовського переконала царицю відновити гетьманство й обрала гетьманом Кирила Розумовського, молодшого Олексієвого брата. </w:t>
      </w:r>
      <w:r w:rsidR="0028365C" w:rsidRPr="005F30AE">
        <w:rPr>
          <w:rFonts w:ascii="Times New Roman" w:hAnsi="Times New Roman" w:cs="Times New Roman"/>
          <w:sz w:val="28"/>
          <w:szCs w:val="28"/>
          <w:highlight w:val="yellow"/>
        </w:rPr>
        <w:t>За активної участі Олексія Розумовського у 1745 р. відновлено Київську митрополію.</w:t>
      </w:r>
      <w:r w:rsidR="00E51EEA" w:rsidRPr="005F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00" w:rsidRPr="005F30AE" w:rsidRDefault="002A5E33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І не цар, не гетьман,</w:t>
      </w: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br/>
        <w:t>Не полковник,</w:t>
      </w: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br/>
        <w:t xml:space="preserve">А то ж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мухи-зеленухи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br/>
        <w:t>Полюбовник!</w:t>
      </w:r>
    </w:p>
    <w:p w:rsidR="0028365C" w:rsidRPr="005F30AE" w:rsidRDefault="00E51EEA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>Та сталося те, від чого у Олексія опустилися руки:</w:t>
      </w:r>
    </w:p>
    <w:p w:rsidR="001E1B88" w:rsidRPr="005F30AE" w:rsidRDefault="00E51EEA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Ой сів же комар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На дубочку,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Звісив свої ніженьки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 листочку.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1E1B88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Через красу юного </w:t>
      </w:r>
      <w:proofErr w:type="spellStart"/>
      <w:r w:rsidR="001E1B88" w:rsidRPr="005F30AE">
        <w:rPr>
          <w:rFonts w:ascii="Times New Roman" w:hAnsi="Times New Roman" w:cs="Times New Roman"/>
          <w:sz w:val="28"/>
          <w:szCs w:val="28"/>
          <w:highlight w:val="yellow"/>
        </w:rPr>
        <w:t>Шувалова</w:t>
      </w:r>
      <w:proofErr w:type="spellEnd"/>
      <w:r w:rsidR="001E1B88"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Розумовський втратив кохан</w:t>
      </w:r>
      <w:r w:rsidR="00F51AE5" w:rsidRPr="005F30AE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1E1B88" w:rsidRPr="005F30AE">
        <w:rPr>
          <w:rFonts w:ascii="Times New Roman" w:hAnsi="Times New Roman" w:cs="Times New Roman"/>
          <w:sz w:val="28"/>
          <w:szCs w:val="28"/>
          <w:highlight w:val="yellow"/>
        </w:rPr>
        <w:t>я, але залишався чоловіком імператриці. Смерть Єлизавети</w:t>
      </w:r>
      <w:r w:rsidR="001E1B88" w:rsidRPr="005F30AE">
        <w:rPr>
          <w:rFonts w:ascii="Times New Roman" w:hAnsi="Times New Roman" w:cs="Times New Roman"/>
          <w:sz w:val="28"/>
          <w:szCs w:val="28"/>
        </w:rPr>
        <w:t>, прихід царя Петра ІІІ… А потім:</w:t>
      </w:r>
    </w:p>
    <w:p w:rsidR="00C61500" w:rsidRPr="005F30AE" w:rsidRDefault="00E51EEA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Де взялася,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Шура-бура,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Вона ж того комарика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 дуба здула.</w:t>
      </w:r>
    </w:p>
    <w:p w:rsidR="002A5E33" w:rsidRPr="005F30AE" w:rsidRDefault="00C61500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Шура-бура – це Катерина ІІ?</w:t>
      </w:r>
    </w:p>
    <w:p w:rsidR="006C3AE3" w:rsidRDefault="002A5E33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Гадаю, що так, хоч </w:t>
      </w:r>
      <w:r w:rsidRPr="005F30AE">
        <w:rPr>
          <w:rFonts w:ascii="Times New Roman" w:hAnsi="Times New Roman" w:cs="Times New Roman"/>
          <w:sz w:val="28"/>
          <w:szCs w:val="28"/>
        </w:rPr>
        <w:t>за правління Катерини II Розумовського ніхто не чіпав, сама імператриця Катерина II іноді відвідувала його.</w:t>
      </w:r>
    </w:p>
    <w:p w:rsidR="006C3AE3" w:rsidRDefault="006C3AE3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пісенька пішла в люди, її співали і заборонений радянцями Петро Лещенко</w:t>
      </w:r>
      <w:r w:rsidR="00B05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унікальна співачка Квітка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Вояки УПА зробили пісню про кровососа своєю.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«Ой що ж то за шум учинився, // Що Комар до повстанців зголосився», зрозуміло для того, «щоб кусати москалів»!</w:t>
      </w:r>
    </w:p>
    <w:p w:rsidR="006C3AE3" w:rsidRDefault="006C3AE3" w:rsidP="006C3AE3">
      <w:pPr>
        <w:spacing w:line="240" w:lineRule="atLeast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1923 році син полтавської селянки поет Корній Чуковський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пере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творив пісню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дитячу казку «Муха-Цокотуха» </w:t>
      </w:r>
      <w:r>
        <w:rPr>
          <w:rFonts w:ascii="Times New Roman" w:hAnsi="Times New Roman" w:cs="Times New Roman"/>
          <w:sz w:val="28"/>
          <w:szCs w:val="28"/>
        </w:rPr>
        <w:t xml:space="preserve">На щастя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критикиня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2B">
        <w:rPr>
          <w:rFonts w:ascii="Times New Roman" w:hAnsi="Times New Roman" w:cs="Times New Roman"/>
          <w:sz w:val="28"/>
          <w:szCs w:val="28"/>
        </w:rPr>
        <w:t>казки</w:t>
      </w:r>
      <w:r>
        <w:rPr>
          <w:rFonts w:ascii="Times New Roman" w:hAnsi="Times New Roman" w:cs="Times New Roman"/>
          <w:sz w:val="28"/>
          <w:szCs w:val="28"/>
        </w:rPr>
        <w:t xml:space="preserve"> – вдова вічно живого Надія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знала змісту нашої пісеньки, тому написала: </w:t>
      </w:r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«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Что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вся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эта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чепуха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обозначает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?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Какой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политической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смысл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она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имеет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?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Какой-то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явно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имеет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.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Но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он так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заботливо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замаскирован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,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что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угадать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его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довольно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трудновато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...».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Як бачиш тітка-невіглас не розгадала </w:t>
      </w:r>
      <w:r w:rsidR="00B0532B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«</w:t>
      </w:r>
      <w:proofErr w:type="spellStart"/>
      <w:r w:rsidR="00B0532B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политический</w:t>
      </w:r>
      <w:proofErr w:type="spellEnd"/>
      <w:r w:rsidR="00B0532B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="00B0532B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смысл</w:t>
      </w:r>
      <w:proofErr w:type="spellEnd"/>
      <w:r w:rsidR="00B0532B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», що врятувало поета.</w:t>
      </w:r>
    </w:p>
    <w:p w:rsidR="008E39D5" w:rsidRPr="005F30AE" w:rsidRDefault="002A5E33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Бачиш, на які думки мене наштовхнув нахабний нічний візитер!</w:t>
      </w:r>
    </w:p>
    <w:p w:rsidR="002A5E33" w:rsidRPr="005F30AE" w:rsidRDefault="00B0532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2A5E33" w:rsidRPr="005F30AE">
        <w:rPr>
          <w:rFonts w:ascii="Times New Roman" w:hAnsi="Times New Roman" w:cs="Times New Roman"/>
          <w:sz w:val="28"/>
          <w:szCs w:val="28"/>
          <w:lang w:eastAsia="uk-UA"/>
        </w:rPr>
        <w:t>Ти</w:t>
      </w:r>
      <w:proofErr w:type="spellEnd"/>
      <w:r w:rsidR="002A5E33"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ба, ти просто розшифрувала пісеньку! Я б не додумалася…</w:t>
      </w:r>
    </w:p>
    <w:p w:rsidR="000236CB" w:rsidRDefault="000236C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36CB" w:rsidRDefault="000236C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61DB1" w:rsidRPr="005F30AE" w:rsidRDefault="00461DB1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На її сторінках розповідається про те, що саме в уяві народу ховається за поняттям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«комар», крім власне кровососної комахи.</w:t>
      </w:r>
      <w:r w:rsidRPr="005F30AE">
        <w:rPr>
          <w:rFonts w:ascii="Times New Roman" w:hAnsi="Times New Roman" w:cs="Times New Roman"/>
          <w:sz w:val="28"/>
          <w:szCs w:val="28"/>
        </w:rPr>
        <w:t xml:space="preserve"> Мовляв, «кусає комар до пори». А також цитується легендарна «Українська мала енциклопедія» науковця-емігранта Євгена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Онацького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щодо відомої в народі пісні про комарика, який «на мусі оженився». Начебто пісню цю складено як сатиру на козака Олексу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Розума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який одружився з російською царицею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Лизаветою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і став Розумовський, що спричинило до відновлення українського гетьманства в особі його брата Кирила («учинився» тоді великий «шум»), але цариця померла і на її </w:t>
      </w:r>
      <w:r w:rsidRPr="005F30AE">
        <w:rPr>
          <w:rFonts w:ascii="Times New Roman" w:hAnsi="Times New Roman" w:cs="Times New Roman"/>
          <w:sz w:val="28"/>
          <w:szCs w:val="28"/>
        </w:rPr>
        <w:lastRenderedPageBreak/>
        <w:t xml:space="preserve">місце прийшла Катерина ІІ, - «де взялася шура-буря, вона ж того комарика з дуба здула». Мовляв народ, використовуючи езопову мову, таким чином міг розповісти правду про Єлизавету Петрівну й братів Розумовських, котрі за рахунок неї піднялися у ХУІІІ столітті до керівництва Гетьманщиною й Петербурзькою Академією наук. </w:t>
      </w:r>
    </w:p>
    <w:p w:rsidR="0038633F" w:rsidRPr="005F30AE" w:rsidRDefault="00461DB1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38633F"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Пісня «Ой, що ж то за шум учинився…» опублікована Згодом пісенька Комарик – «генерал чи полковник» одержав титул графа, та після смерті останньої, з приходом до влади Катерини ІІ, знову став ніким – «з дуба впав та й розбився». </w:t>
      </w:r>
    </w:p>
    <w:p w:rsidR="0038633F" w:rsidRPr="005F30AE" w:rsidRDefault="0038633F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</w:pPr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Пісню виконує українець Петро Лещенко.</w:t>
      </w:r>
    </w:p>
    <w:p w:rsidR="0038633F" w:rsidRPr="005F30AE" w:rsidRDefault="0038633F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У рамках духовного 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рейдерства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на мелодію цієї української пісні поет Дем'ян Бєдний поклав слова своєї агітки «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Как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родная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меня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мать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провожала</w:t>
      </w:r>
      <w:proofErr w:type="spellEnd"/>
      <w:r w:rsidRPr="005F30AE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». (В.Коваленко)</w:t>
      </w:r>
    </w:p>
    <w:p w:rsidR="0038633F" w:rsidRPr="005F30AE" w:rsidRDefault="000C588E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6" w:history="1">
        <w:r w:rsidR="0038633F" w:rsidRPr="005F30A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https://www.youtube.com/watch?v=EN1C8V4rvlM</w:t>
        </w:r>
      </w:hyperlink>
    </w:p>
    <w:p w:rsidR="0038633F" w:rsidRPr="005F30AE" w:rsidRDefault="0038633F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</w:p>
    <w:p w:rsidR="00F1453B" w:rsidRPr="005F30AE" w:rsidRDefault="00F1453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При пошуку істини найважливіший є час першої фіксації пісні у надрукованих збірниках. І ось яскравий приклад. Перша її фіксація – це зі збірки Леоніда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Ягольницького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 xml:space="preserve"> 1719 рік і це була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рефлекція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, дуже багато в той час в західноєвропейському фольклорному процесі утворилося таких текстів</w:t>
      </w:r>
    </w:p>
    <w:p w:rsidR="00F1453B" w:rsidRPr="005F30AE" w:rsidRDefault="00F1453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Схема сюжету прийшла до нас із Західної Європи, але утворився дуже унікальний варіант український і відповідно мелодія цілком вже українська. І не те, щоб цей "комарик" у нас погано лежав, але комуністи таки поцупили музику і на світ Божий з'явилася "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родная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меня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мать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провожала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>". Але роки фіксації не дозволять збрехати.</w:t>
      </w:r>
    </w:p>
    <w:p w:rsidR="00F1453B" w:rsidRPr="005F30AE" w:rsidRDefault="00F1453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"У 1918 році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Дємьян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Бєдний бере цю популярну мелодію, пише текст "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родная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меня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мать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провожала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" і накладає його на нашу мелодію. Цей текст теж свою роль зіграв. Він був популярним, хоча там такі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драстичні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є заклики в більшовицькій стилістиці", – розповів Гарасим. </w:t>
      </w:r>
    </w:p>
    <w:p w:rsidR="00F1453B" w:rsidRPr="005F30AE" w:rsidRDefault="00F1453B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https://24tv.ua/duhovne-reyderstvo-yak-rosiyani-krali-ukrayinsku-novini-rosiyi_n1715690</w:t>
      </w:r>
    </w:p>
    <w:p w:rsidR="000834D2" w:rsidRPr="005F30AE" w:rsidRDefault="000834D2" w:rsidP="005F30AE">
      <w:pPr>
        <w:spacing w:line="240" w:lineRule="atLeast"/>
        <w:ind w:firstLine="567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5F30AE">
        <w:rPr>
          <w:rStyle w:val="a4"/>
          <w:rFonts w:ascii="Times New Roman" w:hAnsi="Times New Roman" w:cs="Times New Roman"/>
          <w:sz w:val="28"/>
          <w:szCs w:val="28"/>
        </w:rPr>
        <w:t>Комарик</w:t>
      </w:r>
    </w:p>
    <w:p w:rsidR="000834D2" w:rsidRPr="005F30AE" w:rsidRDefault="000834D2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Тому, коли мистецтвознавець Світлана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Ушакова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запропонувала написати про історію пісні, назву якої винесено в заголовок, я погодився. Дещо вже знав. Наприклад, що її переінакшував у 1918 році десь під Казанню у військах Льва Троцького і надовго вклав до вуст червоноармійців радянський поет Дем’ян Бєдний (наш земляк, уродженець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Губівки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що на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Компаніївщині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Єфім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Прідворов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). Щоправда про її українське коріння надовго забули, і вже називалася вона «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родная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мать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провожала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». (В Радянському Союзі це було щось на кшталт «Як важко в армії»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Quo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34D2" w:rsidRPr="005F30AE" w:rsidRDefault="000834D2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Звісно, я також знав, що цю улюблену в народі жартівливу пісню завжди співали незалежно від влади мало не в кожному селі й місті, скрізь в Україні і чи не з  будь-якої нагоди. Чув її у виконанні різних солістів і колективів. Що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>говорити, коли «Ой, що ж то за шум учинився…» навіть уродженець Одещини, «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российский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эстрадный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певец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», емігрант Петро Лещенко заводив і незрівняна Квітка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Цісик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співала.</w:t>
      </w:r>
    </w:p>
    <w:p w:rsidR="000834D2" w:rsidRPr="005F30AE" w:rsidRDefault="000834D2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lastRenderedPageBreak/>
        <w:t xml:space="preserve">Як же і коли виникла пісня? У відділі мистецтв обласної бібліотеки імені Дмитра Чижевського мені показали цікаву книжечку Віталія Жайворонка «Знаки української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етнокультури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».</w:t>
      </w:r>
    </w:p>
    <w:p w:rsidR="000834D2" w:rsidRPr="005F30AE" w:rsidRDefault="000834D2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Чи так воно було з тією піснею, чи ні, а розповідь привертає увагу. І особливо тих людей, котрі живуть зараз у місті Кропивницькому, де колись з наказу Єлизавети Першої було засновано фортецю її імені, у місті, яке колись у різних прошарках населення називалося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Лисаветом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Єлисаветом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Єлисаветградом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. Живуть і продовжують наспівувати «Ой, що ж то за шум учинився, // Що комарик та й на мусі оженився», навіть не підозрюючи про яких саме героїв минулого ідеться насправді!</w:t>
      </w:r>
    </w:p>
    <w:p w:rsidR="008817F7" w:rsidRPr="005F30AE" w:rsidRDefault="008817F7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Пісню, назву якої винесено в заголовок, переінакшив у 1918 році десь під Казанню для червоноармійців радянський поет Дем’ян Бєдний (Юхим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Придворов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уродженець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Губівки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, що на Кіровоградщині). Відтоді співалося «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родная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мать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провожала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», а про українське коріння пісні забули.</w:t>
      </w:r>
    </w:p>
    <w:p w:rsidR="008817F7" w:rsidRPr="005F30AE" w:rsidRDefault="008817F7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>А от в УПА її співали з іншими словами: «Ой що ж то за шум учинився, // Що Комар до повстанців зголосився» (зрозуміло, «щоб кусати москалів»). Звісно, цю улюблену в народі жартівливу пісню співали в Україні завжди і всюди, незалежно від влади і з будь-якої нагоди. «Ой  що ж то за шум учинився...» навіть уродженець Одещини, «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российский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эстрадный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певец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» емігрант Петро Лещенко заводив і незрівняна Квітка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Цісик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співала.</w:t>
      </w:r>
    </w:p>
    <w:p w:rsidR="008817F7" w:rsidRPr="005F30AE" w:rsidRDefault="008817F7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Як же і коли виникла пісня? За однією з версій, вона відома ще з XVII століття. Інша версія робить пісню на століття молодшою, зате версія цікава. Її озвучено в легендарній «Українській малій енциклопедії» науковця-емігранта Євгена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Онацького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: начебто пісню цю складено як сатиру на козака Олексу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Розума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>, який одружився з російською царицею Єлизаветою і став Розумовським. Це спричинилося до того, що відновилося українське гетьманство, а брат Олексія, Кирило, став гетьманом. Ось тому-то, мовляв, і «шум учинився». Але цариця померла і на її місце прийшла Катерина ІІ — «де взялася шура-буря, вона ж того комарика з дуба здула». Вона ж Гетьманщину і саму Запорозьку Січ ліквідувала.</w:t>
      </w:r>
    </w:p>
    <w:p w:rsidR="008817F7" w:rsidRPr="005F30AE" w:rsidRDefault="008817F7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Style w:val="a4"/>
          <w:rFonts w:ascii="Times New Roman" w:hAnsi="Times New Roman" w:cs="Times New Roman"/>
          <w:sz w:val="28"/>
          <w:szCs w:val="28"/>
        </w:rPr>
        <w:t>ФАКТ</w:t>
      </w:r>
    </w:p>
    <w:p w:rsidR="008817F7" w:rsidRPr="006C3AE3" w:rsidRDefault="008817F7" w:rsidP="006C3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AE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Уже не як пісню, а як віршовану дитячу казку «Муха-Цокотуха» у 1923 році написав син полтавської селянки, російський поет Корній Чуковський. За його словами, прообразом казки стала саме ця пісня. Згодом вдова Леніна, Н. </w:t>
      </w:r>
      <w:proofErr w:type="spellStart"/>
      <w:r w:rsidRPr="005F30AE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Крупська</w:t>
      </w:r>
      <w:proofErr w:type="spellEnd"/>
      <w:r w:rsidRPr="005F30AE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, в газеті «Правда» за 1 лютого 1928 року писала</w:t>
      </w:r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: «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Что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вся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эта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чепуха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обозначает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?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Какой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политической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смысл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она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имеет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?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Какой-то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явно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имеет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.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Но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он так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заботливо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замаскирован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,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что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угадать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его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довольно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трудновато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...». Не знала вона пісню «Ой що ж то за шум...» — інакше одразу розгадала б «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политический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 xml:space="preserve"> </w:t>
      </w:r>
      <w:proofErr w:type="spellStart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смысл</w:t>
      </w:r>
      <w:proofErr w:type="spellEnd"/>
      <w:r w:rsidRPr="006C3AE3">
        <w:rPr>
          <w:rStyle w:val="a4"/>
          <w:rFonts w:ascii="Times New Roman" w:hAnsi="Times New Roman" w:cs="Times New Roman"/>
          <w:b w:val="0"/>
          <w:iCs/>
          <w:sz w:val="28"/>
          <w:szCs w:val="28"/>
          <w:highlight w:val="yellow"/>
        </w:rPr>
        <w:t>».</w:t>
      </w:r>
    </w:p>
    <w:p w:rsidR="008817F7" w:rsidRPr="005F30AE" w:rsidRDefault="008817F7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Кропивницький. Федір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</w:p>
    <w:p w:rsidR="007C4CDC" w:rsidRPr="005F30AE" w:rsidRDefault="007C4CDC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F30AE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ОЙ ЩО СЕ ЗА ЖАЛЬ УЧИНИВСЯ </w:t>
      </w:r>
    </w:p>
    <w:p w:rsidR="007C4CDC" w:rsidRPr="005F30AE" w:rsidRDefault="007C4CDC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Ой що се за жаль учинився,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комарик на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мушенці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поженився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?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взяв собі жінку невеличку,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не вміє прясти, ні білити,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Ні хороше комарика поводити.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lastRenderedPageBreak/>
        <w:t xml:space="preserve">Як полетів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комаричок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в чисте поле,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Сів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комаричок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на дубочку.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Спустив ніженьки до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долочку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Прихилив головоньку до листочка.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Ой де взялись буйні вітри —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Сюди-туди дубиноньку сколихнули,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Взяли того комарика,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ізопхнули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.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Як упав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комаричок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на помості —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Розбив, розламав свої кості.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Прилетіла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мушенька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по йому жалкувати,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Ой де би того комарика поховати?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— Поховаю комарика в чистім полі,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В чистім полі, край дороги;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А там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майстрики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майстрували —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Комарикові труночку збудували,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Золотими гвіздочками оббивали,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Взяли того комарика заховали.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Туди купчики приїжджали,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Комареві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ніженьки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увидали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.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— Ой що ж то лежить за покійник,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Чи пан, чи гетьман, чи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полківник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?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— Ой то ж той лежить комарище, </w:t>
      </w:r>
      <w:r w:rsidRPr="005F30AE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З великого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</w:rPr>
        <w:t>города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</w:rPr>
        <w:t xml:space="preserve"> козачище!</w:t>
      </w:r>
      <w:r w:rsidRPr="005F30AE">
        <w:rPr>
          <w:rFonts w:ascii="Times New Roman" w:hAnsi="Times New Roman" w:cs="Times New Roman"/>
          <w:sz w:val="28"/>
          <w:szCs w:val="28"/>
        </w:rPr>
        <w:t xml:space="preserve">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Прилетіла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мушенька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по йому жалкувати,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Чим того комарика поминати? </w:t>
      </w:r>
    </w:p>
    <w:p w:rsidR="00E9749C" w:rsidRPr="005F30AE" w:rsidRDefault="007C4CDC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>Записи Панаса Мирного</w:t>
      </w:r>
    </w:p>
    <w:p w:rsidR="00AB34BA" w:rsidRPr="005F30AE" w:rsidRDefault="000C588E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hyperlink r:id="rId7" w:anchor="Джерело" w:history="1">
        <w:r w:rsidR="00AB34BA" w:rsidRPr="005F30A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3.1 Джерело</w:t>
        </w:r>
      </w:hyperlink>
    </w:p>
    <w:p w:rsidR="00AB34BA" w:rsidRPr="005F30AE" w:rsidRDefault="00AB34BA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Варіант</w:t>
      </w:r>
    </w:p>
    <w:p w:rsidR="00AB34BA" w:rsidRPr="005F30AE" w:rsidRDefault="00AB34BA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5F30AE">
        <w:rPr>
          <w:rFonts w:ascii="Times New Roman" w:hAnsi="Times New Roman" w:cs="Times New Roman"/>
          <w:sz w:val="28"/>
          <w:szCs w:val="28"/>
          <w:lang w:eastAsia="uk-UA"/>
        </w:rPr>
        <w:t>Ой що ж то за шум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Учинився,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комарик та й на мусі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Оженився!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комарик та й на мусі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Оженився!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Та взяв собі жінку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Невеличку,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не вміє, шити-прясти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Чоловічку.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не вміє, шити-прясти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Чоловічку.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не вміє шити-прясти,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Ні варити,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не вміє з комариком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Добре жити.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Що не вміє з комариком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Добре жити.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Полетів же комар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 чисте поле,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В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чистеє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поле,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 зелену діброву.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В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чистеє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поле,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 зелену діброву.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Ой сів же комар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На дубочку,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Звісив свої ніженьки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 листочку.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Звісив свої ніженьки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 листочку.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Де взялася,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Шура-бура,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Вона ж того комарика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 дуба здула.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Вона ж того комарика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 дуба здула.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Ой упав же комар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На помості,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Потрощив, поломив,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Ребра й кості.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Потрощив, поломив,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Ребра й кості.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Прилетіла муха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Жалкувати: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«Ой де ж тебе, комарику,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Поховати?»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«Ой де ж тебе, комарику,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Поховати?»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Поховай ти мене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 чистім полі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Та й висип мені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Високу могилу!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Та й висип мені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Високу могилу!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Туди будуть хлопці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Ізбиратись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З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комаревої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могили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Чудуватись!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З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комаревої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t xml:space="preserve"> могили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Чудуватись!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Ой що ж то лежить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За покійник?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Ой чи цар, чи гетьман,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Чи полковник?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Ой чи цар, чи гетьман,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>Чи полковник?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І не цар, не гетьман,</w:t>
      </w: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br/>
        <w:t>Не полковник,</w:t>
      </w:r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br/>
        <w:t xml:space="preserve">А то ж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t>мухи-зеленухи</w:t>
      </w:r>
      <w:proofErr w:type="spellEnd"/>
      <w:r w:rsidRPr="005F30AE">
        <w:rPr>
          <w:rFonts w:ascii="Times New Roman" w:hAnsi="Times New Roman" w:cs="Times New Roman"/>
          <w:sz w:val="28"/>
          <w:szCs w:val="28"/>
          <w:highlight w:val="yellow"/>
          <w:lang w:eastAsia="uk-UA"/>
        </w:rPr>
        <w:br/>
        <w:t>Полюбовник!</w:t>
      </w:r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А то ж </w:t>
      </w:r>
      <w:proofErr w:type="spellStart"/>
      <w:r w:rsidRPr="005F30AE">
        <w:rPr>
          <w:rFonts w:ascii="Times New Roman" w:hAnsi="Times New Roman" w:cs="Times New Roman"/>
          <w:sz w:val="28"/>
          <w:szCs w:val="28"/>
          <w:lang w:eastAsia="uk-UA"/>
        </w:rPr>
        <w:t>мухи-зеленухи</w:t>
      </w:r>
      <w:proofErr w:type="spellEnd"/>
      <w:r w:rsidRPr="005F30AE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Полюбовник! </w:t>
      </w:r>
    </w:p>
    <w:p w:rsidR="0016517A" w:rsidRPr="005F30AE" w:rsidRDefault="0016517A" w:rsidP="005F30AE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F30AE">
        <w:rPr>
          <w:rFonts w:ascii="Times New Roman" w:hAnsi="Times New Roman" w:cs="Times New Roman"/>
          <w:sz w:val="28"/>
          <w:szCs w:val="28"/>
        </w:rPr>
        <w:t xml:space="preserve">Ой що ж то за шум учинився,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комарик та й на мусі оженився?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Та взяв жінку невеличку,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не вміє шити-мити, ні варити,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Що не вміє з комариком добре жити.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Полетів же комар в чисте поле,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В чисте поле, в зелену діброву.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Сів-пав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комаричок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на дубочку,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Звісив свої ніжки з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кореньочку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Де взялася шура-бура,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Вона ж того комарика з дуба здула.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Ой упав комар на помості,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Потрощив, поламав ребра й кості.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Прилетіла муха жалкувати: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«Ой де ж тебе, комарику, поховати?»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«Поховай ти мене в чистім полі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Та й висип мені високу могилу!»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Туди будуть хлопці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ізбиратись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3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комаревої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могили чудуватись: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«Ой що ж то лежить за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покойник-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br/>
        <w:t xml:space="preserve">Ой чи цар, чи гетьман, чи полковник?» </w:t>
      </w:r>
      <w:r w:rsidRPr="005F30AE">
        <w:rPr>
          <w:rFonts w:ascii="Times New Roman" w:hAnsi="Times New Roman" w:cs="Times New Roman"/>
          <w:sz w:val="28"/>
          <w:szCs w:val="28"/>
        </w:rPr>
        <w:br/>
      </w:r>
      <w:r w:rsidRPr="005F30AE">
        <w:rPr>
          <w:rFonts w:ascii="Times New Roman" w:hAnsi="Times New Roman" w:cs="Times New Roman"/>
          <w:sz w:val="28"/>
          <w:szCs w:val="28"/>
        </w:rPr>
        <w:lastRenderedPageBreak/>
        <w:br/>
        <w:t xml:space="preserve">«І не цар, не гетьман, не полковник, </w:t>
      </w:r>
      <w:r w:rsidRPr="005F30AE">
        <w:rPr>
          <w:rFonts w:ascii="Times New Roman" w:hAnsi="Times New Roman" w:cs="Times New Roman"/>
          <w:sz w:val="28"/>
          <w:szCs w:val="28"/>
        </w:rPr>
        <w:br/>
        <w:t xml:space="preserve">А то </w:t>
      </w:r>
      <w:proofErr w:type="spellStart"/>
      <w:r w:rsidRPr="005F30AE">
        <w:rPr>
          <w:rFonts w:ascii="Times New Roman" w:hAnsi="Times New Roman" w:cs="Times New Roman"/>
          <w:sz w:val="28"/>
          <w:szCs w:val="28"/>
        </w:rPr>
        <w:t>мухи-зеленухи</w:t>
      </w:r>
      <w:proofErr w:type="spellEnd"/>
      <w:r w:rsidRPr="005F30AE">
        <w:rPr>
          <w:rFonts w:ascii="Times New Roman" w:hAnsi="Times New Roman" w:cs="Times New Roman"/>
          <w:sz w:val="28"/>
          <w:szCs w:val="28"/>
        </w:rPr>
        <w:t xml:space="preserve"> полюбовник».</w:t>
      </w:r>
    </w:p>
    <w:sectPr w:rsidR="0016517A" w:rsidRPr="005F30AE" w:rsidSect="00E97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B76"/>
    <w:multiLevelType w:val="multilevel"/>
    <w:tmpl w:val="33CA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67570"/>
    <w:multiLevelType w:val="hybridMultilevel"/>
    <w:tmpl w:val="1756B1D0"/>
    <w:lvl w:ilvl="0" w:tplc="61B4BE3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7A76F2"/>
    <w:multiLevelType w:val="hybridMultilevel"/>
    <w:tmpl w:val="B060F0EA"/>
    <w:lvl w:ilvl="0" w:tplc="FD6CA3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34D2"/>
    <w:rsid w:val="00004104"/>
    <w:rsid w:val="00011F83"/>
    <w:rsid w:val="00020621"/>
    <w:rsid w:val="000236CB"/>
    <w:rsid w:val="00031BE9"/>
    <w:rsid w:val="00060910"/>
    <w:rsid w:val="00065CEB"/>
    <w:rsid w:val="000679DA"/>
    <w:rsid w:val="000834D2"/>
    <w:rsid w:val="000846B2"/>
    <w:rsid w:val="000B5FFD"/>
    <w:rsid w:val="000C588E"/>
    <w:rsid w:val="00100B8B"/>
    <w:rsid w:val="00130075"/>
    <w:rsid w:val="00143A06"/>
    <w:rsid w:val="0016517A"/>
    <w:rsid w:val="00171843"/>
    <w:rsid w:val="0017445D"/>
    <w:rsid w:val="00176DD0"/>
    <w:rsid w:val="001846AD"/>
    <w:rsid w:val="001B1106"/>
    <w:rsid w:val="001C065B"/>
    <w:rsid w:val="001C2128"/>
    <w:rsid w:val="001D2486"/>
    <w:rsid w:val="001D7578"/>
    <w:rsid w:val="001E1B88"/>
    <w:rsid w:val="001F1566"/>
    <w:rsid w:val="001F17E6"/>
    <w:rsid w:val="001F47A1"/>
    <w:rsid w:val="001F7D14"/>
    <w:rsid w:val="00202F7B"/>
    <w:rsid w:val="00221E71"/>
    <w:rsid w:val="00236BA0"/>
    <w:rsid w:val="00280CCD"/>
    <w:rsid w:val="002827CD"/>
    <w:rsid w:val="00283593"/>
    <w:rsid w:val="0028365C"/>
    <w:rsid w:val="002A14EA"/>
    <w:rsid w:val="002A5E33"/>
    <w:rsid w:val="002B5556"/>
    <w:rsid w:val="002D180A"/>
    <w:rsid w:val="002D6414"/>
    <w:rsid w:val="002E0D94"/>
    <w:rsid w:val="002E2356"/>
    <w:rsid w:val="002E3018"/>
    <w:rsid w:val="002F5748"/>
    <w:rsid w:val="00304D4E"/>
    <w:rsid w:val="00334FF0"/>
    <w:rsid w:val="003446A2"/>
    <w:rsid w:val="003673BB"/>
    <w:rsid w:val="003754ED"/>
    <w:rsid w:val="0038633F"/>
    <w:rsid w:val="00387F46"/>
    <w:rsid w:val="003D5B77"/>
    <w:rsid w:val="003E006C"/>
    <w:rsid w:val="003E0D43"/>
    <w:rsid w:val="0040592F"/>
    <w:rsid w:val="004125C9"/>
    <w:rsid w:val="00426D7D"/>
    <w:rsid w:val="00435F98"/>
    <w:rsid w:val="00447331"/>
    <w:rsid w:val="00456118"/>
    <w:rsid w:val="00460A7E"/>
    <w:rsid w:val="00461DB1"/>
    <w:rsid w:val="00474410"/>
    <w:rsid w:val="004A21D7"/>
    <w:rsid w:val="004E011F"/>
    <w:rsid w:val="004E173C"/>
    <w:rsid w:val="004E6885"/>
    <w:rsid w:val="004E7428"/>
    <w:rsid w:val="00504CB6"/>
    <w:rsid w:val="00520D0E"/>
    <w:rsid w:val="00523460"/>
    <w:rsid w:val="00525C03"/>
    <w:rsid w:val="005318E1"/>
    <w:rsid w:val="005430D7"/>
    <w:rsid w:val="0054319B"/>
    <w:rsid w:val="00571DF6"/>
    <w:rsid w:val="00595F14"/>
    <w:rsid w:val="005A6447"/>
    <w:rsid w:val="005A7AB5"/>
    <w:rsid w:val="005F30AE"/>
    <w:rsid w:val="00623847"/>
    <w:rsid w:val="0063344E"/>
    <w:rsid w:val="0064147F"/>
    <w:rsid w:val="00684506"/>
    <w:rsid w:val="006A282C"/>
    <w:rsid w:val="006C3AE3"/>
    <w:rsid w:val="00706B85"/>
    <w:rsid w:val="00711985"/>
    <w:rsid w:val="00716175"/>
    <w:rsid w:val="00736691"/>
    <w:rsid w:val="007400E0"/>
    <w:rsid w:val="007500CA"/>
    <w:rsid w:val="0075159F"/>
    <w:rsid w:val="007523DA"/>
    <w:rsid w:val="00762600"/>
    <w:rsid w:val="0076591B"/>
    <w:rsid w:val="00784256"/>
    <w:rsid w:val="00793633"/>
    <w:rsid w:val="007954B8"/>
    <w:rsid w:val="007A0EF4"/>
    <w:rsid w:val="007A143A"/>
    <w:rsid w:val="007B2D35"/>
    <w:rsid w:val="007B3FDD"/>
    <w:rsid w:val="007B4721"/>
    <w:rsid w:val="007B705D"/>
    <w:rsid w:val="007B709A"/>
    <w:rsid w:val="007C4CDC"/>
    <w:rsid w:val="007D0678"/>
    <w:rsid w:val="007D2C54"/>
    <w:rsid w:val="008112B7"/>
    <w:rsid w:val="0082650D"/>
    <w:rsid w:val="00863E25"/>
    <w:rsid w:val="00865F14"/>
    <w:rsid w:val="00876922"/>
    <w:rsid w:val="008817F7"/>
    <w:rsid w:val="00886064"/>
    <w:rsid w:val="0089692C"/>
    <w:rsid w:val="008A09EC"/>
    <w:rsid w:val="008B083B"/>
    <w:rsid w:val="008B1F30"/>
    <w:rsid w:val="008B39B9"/>
    <w:rsid w:val="008B4545"/>
    <w:rsid w:val="008C18A9"/>
    <w:rsid w:val="008D2189"/>
    <w:rsid w:val="008E39D5"/>
    <w:rsid w:val="008E756A"/>
    <w:rsid w:val="008F36C7"/>
    <w:rsid w:val="009008B1"/>
    <w:rsid w:val="009103DF"/>
    <w:rsid w:val="00915D6A"/>
    <w:rsid w:val="0091761C"/>
    <w:rsid w:val="009276DD"/>
    <w:rsid w:val="00952502"/>
    <w:rsid w:val="009601A1"/>
    <w:rsid w:val="0097086B"/>
    <w:rsid w:val="00986070"/>
    <w:rsid w:val="009A5A53"/>
    <w:rsid w:val="009B12DB"/>
    <w:rsid w:val="009B4499"/>
    <w:rsid w:val="009C0D5F"/>
    <w:rsid w:val="009D0618"/>
    <w:rsid w:val="00A348E2"/>
    <w:rsid w:val="00A47270"/>
    <w:rsid w:val="00A505A9"/>
    <w:rsid w:val="00A60775"/>
    <w:rsid w:val="00A616B0"/>
    <w:rsid w:val="00A63A6F"/>
    <w:rsid w:val="00A65754"/>
    <w:rsid w:val="00A72C51"/>
    <w:rsid w:val="00A80F9B"/>
    <w:rsid w:val="00A8504C"/>
    <w:rsid w:val="00AB0296"/>
    <w:rsid w:val="00AB34BA"/>
    <w:rsid w:val="00AE71BD"/>
    <w:rsid w:val="00AF1DAE"/>
    <w:rsid w:val="00AF4069"/>
    <w:rsid w:val="00B03974"/>
    <w:rsid w:val="00B0532B"/>
    <w:rsid w:val="00B1329E"/>
    <w:rsid w:val="00B16555"/>
    <w:rsid w:val="00B17420"/>
    <w:rsid w:val="00B20634"/>
    <w:rsid w:val="00B611E5"/>
    <w:rsid w:val="00B74FC0"/>
    <w:rsid w:val="00B8151E"/>
    <w:rsid w:val="00B87560"/>
    <w:rsid w:val="00BD18FC"/>
    <w:rsid w:val="00C06165"/>
    <w:rsid w:val="00C112F0"/>
    <w:rsid w:val="00C158D9"/>
    <w:rsid w:val="00C20C0E"/>
    <w:rsid w:val="00C34E14"/>
    <w:rsid w:val="00C52DB3"/>
    <w:rsid w:val="00C60357"/>
    <w:rsid w:val="00C61500"/>
    <w:rsid w:val="00C62B18"/>
    <w:rsid w:val="00C65D0F"/>
    <w:rsid w:val="00C744F1"/>
    <w:rsid w:val="00C746FC"/>
    <w:rsid w:val="00C74D1F"/>
    <w:rsid w:val="00CA057F"/>
    <w:rsid w:val="00CE1067"/>
    <w:rsid w:val="00D0081A"/>
    <w:rsid w:val="00D31B4C"/>
    <w:rsid w:val="00D31EF2"/>
    <w:rsid w:val="00D42768"/>
    <w:rsid w:val="00D45D17"/>
    <w:rsid w:val="00D63EF9"/>
    <w:rsid w:val="00D750F9"/>
    <w:rsid w:val="00D82AEC"/>
    <w:rsid w:val="00DA0F5B"/>
    <w:rsid w:val="00DC02F3"/>
    <w:rsid w:val="00DC3BEC"/>
    <w:rsid w:val="00DF5DBD"/>
    <w:rsid w:val="00E2499F"/>
    <w:rsid w:val="00E349EF"/>
    <w:rsid w:val="00E47603"/>
    <w:rsid w:val="00E47C1E"/>
    <w:rsid w:val="00E51EEA"/>
    <w:rsid w:val="00E66E6E"/>
    <w:rsid w:val="00E6795E"/>
    <w:rsid w:val="00E76106"/>
    <w:rsid w:val="00E80ADD"/>
    <w:rsid w:val="00E9749C"/>
    <w:rsid w:val="00EA681A"/>
    <w:rsid w:val="00EB164F"/>
    <w:rsid w:val="00EB3034"/>
    <w:rsid w:val="00EB6148"/>
    <w:rsid w:val="00EC205C"/>
    <w:rsid w:val="00ED0E6F"/>
    <w:rsid w:val="00ED7C7E"/>
    <w:rsid w:val="00EE7758"/>
    <w:rsid w:val="00EE788F"/>
    <w:rsid w:val="00EF05C6"/>
    <w:rsid w:val="00F01B41"/>
    <w:rsid w:val="00F06B11"/>
    <w:rsid w:val="00F1453B"/>
    <w:rsid w:val="00F15B08"/>
    <w:rsid w:val="00F16222"/>
    <w:rsid w:val="00F16DAD"/>
    <w:rsid w:val="00F17186"/>
    <w:rsid w:val="00F27018"/>
    <w:rsid w:val="00F439F5"/>
    <w:rsid w:val="00F51AE5"/>
    <w:rsid w:val="00F55BE2"/>
    <w:rsid w:val="00F55DA7"/>
    <w:rsid w:val="00F6299B"/>
    <w:rsid w:val="00F64920"/>
    <w:rsid w:val="00F92174"/>
    <w:rsid w:val="00F93BFC"/>
    <w:rsid w:val="00F97D75"/>
    <w:rsid w:val="00FC2459"/>
    <w:rsid w:val="00FC5B7B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C"/>
  </w:style>
  <w:style w:type="paragraph" w:styleId="2">
    <w:name w:val="heading 2"/>
    <w:basedOn w:val="a"/>
    <w:link w:val="20"/>
    <w:uiPriority w:val="9"/>
    <w:qFormat/>
    <w:rsid w:val="00AB3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34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34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34B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Hyperlink"/>
    <w:basedOn w:val="a0"/>
    <w:uiPriority w:val="99"/>
    <w:unhideWhenUsed/>
    <w:rsid w:val="00AB34BA"/>
    <w:rPr>
      <w:color w:val="0000FF"/>
      <w:u w:val="single"/>
    </w:rPr>
  </w:style>
  <w:style w:type="character" w:customStyle="1" w:styleId="tocnumber">
    <w:name w:val="tocnumber"/>
    <w:basedOn w:val="a0"/>
    <w:rsid w:val="00AB34BA"/>
  </w:style>
  <w:style w:type="character" w:customStyle="1" w:styleId="toctext">
    <w:name w:val="toctext"/>
    <w:basedOn w:val="a0"/>
    <w:rsid w:val="00AB34BA"/>
  </w:style>
  <w:style w:type="character" w:customStyle="1" w:styleId="mw-headline">
    <w:name w:val="mw-headline"/>
    <w:basedOn w:val="a0"/>
    <w:rsid w:val="00AB34BA"/>
  </w:style>
  <w:style w:type="paragraph" w:customStyle="1" w:styleId="read-also">
    <w:name w:val="read-also"/>
    <w:basedOn w:val="a"/>
    <w:rsid w:val="00F1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6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source.org/wiki/%D0%9E%D0%B9_%D1%89%D0%BE_%D0%B6_%D1%82%D0%BE_%D0%B7%D0%B0_%D1%88%D1%83%D0%BC_%D1%83%D1%87%D0%B8%D0%BD%D0%B8%D0%B2%D1%81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N1C8V4rv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9683-9C29-4C54-AD45-C4AA5E07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8729</Words>
  <Characters>4976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20</cp:revision>
  <dcterms:created xsi:type="dcterms:W3CDTF">2022-07-31T05:44:00Z</dcterms:created>
  <dcterms:modified xsi:type="dcterms:W3CDTF">2022-07-31T14:35:00Z</dcterms:modified>
</cp:coreProperties>
</file>